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D" w:rsidRPr="0016291D" w:rsidRDefault="00A72200" w:rsidP="00A72200">
      <w:pPr>
        <w:jc w:val="center"/>
        <w:rPr>
          <w:rFonts w:ascii="HG丸ｺﾞｼｯｸM-PRO" w:eastAsia="HG丸ｺﾞｼｯｸM-PRO"/>
          <w:b/>
          <w:noProof/>
          <w:sz w:val="36"/>
          <w:szCs w:val="36"/>
        </w:rPr>
      </w:pPr>
      <w:r w:rsidRPr="00A72200">
        <w:rPr>
          <w:rFonts w:ascii="HG丸ｺﾞｼｯｸM-PRO" w:eastAsia="HG丸ｺﾞｼｯｸM-PRO" w:hint="eastAsia"/>
          <w:b/>
          <w:noProof/>
          <w:sz w:val="36"/>
          <w:szCs w:val="36"/>
        </w:rPr>
        <w:t>「</w:t>
      </w:r>
      <w:r w:rsidR="00916A61">
        <w:rPr>
          <w:rFonts w:ascii="HG丸ｺﾞｼｯｸM-PRO" w:eastAsia="HG丸ｺﾞｼｯｸM-PRO" w:hint="eastAsia"/>
          <w:b/>
          <w:noProof/>
          <w:sz w:val="36"/>
          <w:szCs w:val="36"/>
        </w:rPr>
        <w:t>わすれもの“ゼロ”作せん</w:t>
      </w:r>
      <w:r w:rsidRPr="00A72200">
        <w:rPr>
          <w:rFonts w:ascii="HG丸ｺﾞｼｯｸM-PRO" w:eastAsia="HG丸ｺﾞｼｯｸM-PRO" w:hint="eastAsia"/>
          <w:b/>
          <w:noProof/>
          <w:sz w:val="36"/>
          <w:szCs w:val="36"/>
        </w:rPr>
        <w:t>」</w:t>
      </w:r>
      <w:r w:rsidR="00A52BB4">
        <w:rPr>
          <w:rFonts w:ascii="HG丸ｺﾞｼｯｸM-PRO" w:eastAsia="HG丸ｺﾞｼｯｸM-PRO" w:hint="eastAsia"/>
          <w:b/>
          <w:noProof/>
          <w:sz w:val="36"/>
          <w:szCs w:val="36"/>
        </w:rPr>
        <w:t>への協力のお願い</w:t>
      </w:r>
    </w:p>
    <w:p w:rsidR="002F6592" w:rsidRPr="00111C97" w:rsidRDefault="002F6592" w:rsidP="007C7633">
      <w:pPr>
        <w:rPr>
          <w:rFonts w:ascii="HG丸ｺﾞｼｯｸM-PRO" w:eastAsia="HG丸ｺﾞｼｯｸM-PRO" w:hint="eastAsia"/>
          <w:noProof/>
          <w:sz w:val="24"/>
          <w:szCs w:val="24"/>
        </w:rPr>
      </w:pPr>
    </w:p>
    <w:p w:rsidR="00A52BB4" w:rsidRDefault="00A52BB4" w:rsidP="00A52BB4">
      <w:pPr>
        <w:ind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保護者の皆さまへ</w:t>
      </w:r>
    </w:p>
    <w:p w:rsidR="00A52BB4" w:rsidRDefault="00A52BB4" w:rsidP="00A52BB4">
      <w:pPr>
        <w:ind w:firstLineChars="100" w:firstLine="240"/>
        <w:rPr>
          <w:rFonts w:ascii="HG丸ｺﾞｼｯｸM-PRO" w:eastAsia="HG丸ｺﾞｼｯｸM-PRO" w:hint="eastAsia"/>
          <w:sz w:val="24"/>
          <w:szCs w:val="24"/>
        </w:rPr>
      </w:pPr>
    </w:p>
    <w:p w:rsidR="00A52BB4" w:rsidRPr="00A52BB4" w:rsidRDefault="00A52BB4" w:rsidP="00A52BB4">
      <w:pPr>
        <w:ind w:firstLineChars="100" w:firstLine="240"/>
        <w:rPr>
          <w:rFonts w:ascii="HG丸ｺﾞｼｯｸM-PRO" w:eastAsia="HG丸ｺﾞｼｯｸM-PRO" w:hint="eastAsia"/>
          <w:sz w:val="24"/>
          <w:szCs w:val="24"/>
        </w:rPr>
      </w:pPr>
      <w:r w:rsidRPr="00A52BB4">
        <w:rPr>
          <w:rFonts w:ascii="HG丸ｺﾞｼｯｸM-PRO" w:eastAsia="HG丸ｺﾞｼｯｸM-PRO" w:hint="eastAsia"/>
          <w:sz w:val="24"/>
          <w:szCs w:val="24"/>
        </w:rPr>
        <w:t>現在</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学校では「忘れ物」について学習しています。忘れ物をする原因は</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「聞いたことを忘れてしまう」「メモなどに書いた</w:t>
      </w:r>
      <w:r>
        <w:rPr>
          <w:rFonts w:ascii="HG丸ｺﾞｼｯｸM-PRO" w:eastAsia="HG丸ｺﾞｼｯｸM-PRO" w:hint="eastAsia"/>
          <w:sz w:val="24"/>
          <w:szCs w:val="24"/>
        </w:rPr>
        <w:t>ことを確認しない」「必要なものがどこにあるのか分からない」等があ</w:t>
      </w:r>
      <w:r w:rsidRPr="00A52BB4">
        <w:rPr>
          <w:rFonts w:ascii="HG丸ｺﾞｼｯｸM-PRO" w:eastAsia="HG丸ｺﾞｼｯｸM-PRO" w:hint="eastAsia"/>
          <w:sz w:val="24"/>
          <w:szCs w:val="24"/>
        </w:rPr>
        <w:t>げられ</w:t>
      </w:r>
      <w:r>
        <w:rPr>
          <w:rFonts w:ascii="HG丸ｺﾞｼｯｸM-PRO" w:eastAsia="HG丸ｺﾞｼｯｸM-PRO" w:hint="eastAsia"/>
          <w:sz w:val="24"/>
          <w:szCs w:val="24"/>
        </w:rPr>
        <w:t>ます。授業では，これらの原因で忘れ物をしないために，どうしたらよ</w:t>
      </w:r>
      <w:r w:rsidRPr="00A52BB4">
        <w:rPr>
          <w:rFonts w:ascii="HG丸ｺﾞｼｯｸM-PRO" w:eastAsia="HG丸ｺﾞｼｯｸM-PRO" w:hint="eastAsia"/>
          <w:sz w:val="24"/>
          <w:szCs w:val="24"/>
        </w:rPr>
        <w:t>いかを考えました。そして</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「わすれもの“ゼロ”作せん」と題して</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忘れ物をなくす方法を</w:t>
      </w:r>
      <w:r>
        <w:rPr>
          <w:rFonts w:ascii="HG丸ｺﾞｼｯｸM-PRO" w:eastAsia="HG丸ｺﾞｼｯｸM-PRO" w:hint="eastAsia"/>
          <w:sz w:val="24"/>
          <w:szCs w:val="24"/>
        </w:rPr>
        <w:t>お子さん自身が</w:t>
      </w:r>
      <w:r w:rsidRPr="00A52BB4">
        <w:rPr>
          <w:rFonts w:ascii="HG丸ｺﾞｼｯｸM-PRO" w:eastAsia="HG丸ｺﾞｼｯｸM-PRO" w:hint="eastAsia"/>
          <w:sz w:val="24"/>
          <w:szCs w:val="24"/>
        </w:rPr>
        <w:t>決定しました。</w:t>
      </w:r>
    </w:p>
    <w:p w:rsidR="00A52BB4" w:rsidRPr="00A52BB4" w:rsidRDefault="00A52BB4" w:rsidP="00A52BB4">
      <w:pPr>
        <w:ind w:firstLineChars="100" w:firstLine="240"/>
        <w:rPr>
          <w:rFonts w:ascii="HG丸ｺﾞｼｯｸM-PRO" w:eastAsia="HG丸ｺﾞｼｯｸM-PRO" w:hint="eastAsia"/>
          <w:sz w:val="24"/>
          <w:szCs w:val="24"/>
        </w:rPr>
      </w:pPr>
      <w:r w:rsidRPr="00A52BB4">
        <w:rPr>
          <w:rFonts w:ascii="HG丸ｺﾞｼｯｸM-PRO" w:eastAsia="HG丸ｺﾞｼｯｸM-PRO" w:hint="eastAsia"/>
          <w:sz w:val="24"/>
          <w:szCs w:val="24"/>
        </w:rPr>
        <w:t>これからしばらくの間</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決定した“作戦”が実行できるかどうか</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毎日確認することを宿題としました。宿題を通して</w:t>
      </w:r>
      <w:r>
        <w:rPr>
          <w:rFonts w:ascii="HG丸ｺﾞｼｯｸM-PRO" w:eastAsia="HG丸ｺﾞｼｯｸM-PRO" w:hint="eastAsia"/>
          <w:sz w:val="24"/>
          <w:szCs w:val="24"/>
        </w:rPr>
        <w:t>，忘れ物をしないように，</w:t>
      </w:r>
      <w:r w:rsidRPr="00A52BB4">
        <w:rPr>
          <w:rFonts w:ascii="HG丸ｺﾞｼｯｸM-PRO" w:eastAsia="HG丸ｺﾞｼｯｸM-PRO" w:hint="eastAsia"/>
          <w:sz w:val="24"/>
          <w:szCs w:val="24"/>
        </w:rPr>
        <w:t>お子さんが自主的に必要な物を準備したり</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確認したりできるようになることを期待しています。</w:t>
      </w:r>
    </w:p>
    <w:p w:rsidR="00A52BB4" w:rsidRPr="00A52BB4" w:rsidRDefault="00A52BB4" w:rsidP="00A52BB4">
      <w:pPr>
        <w:rPr>
          <w:rFonts w:ascii="HG丸ｺﾞｼｯｸM-PRO" w:eastAsia="HG丸ｺﾞｼｯｸM-PRO"/>
          <w:sz w:val="24"/>
          <w:szCs w:val="24"/>
        </w:rPr>
      </w:pPr>
    </w:p>
    <w:p w:rsidR="00A52BB4" w:rsidRPr="00A52BB4" w:rsidRDefault="00A52BB4" w:rsidP="00A52BB4">
      <w:pPr>
        <w:ind w:firstLineChars="100" w:firstLine="240"/>
        <w:rPr>
          <w:rFonts w:ascii="HG丸ｺﾞｼｯｸM-PRO" w:eastAsia="HG丸ｺﾞｼｯｸM-PRO" w:hint="eastAsia"/>
          <w:sz w:val="24"/>
          <w:szCs w:val="24"/>
        </w:rPr>
      </w:pPr>
      <w:r>
        <w:rPr>
          <w:rFonts w:ascii="HG丸ｺﾞｼｯｸM-PRO" w:eastAsia="HG丸ｺﾞｼｯｸM-PRO" w:hint="eastAsia"/>
          <w:sz w:val="24"/>
          <w:szCs w:val="24"/>
        </w:rPr>
        <w:t>そこで，</w:t>
      </w:r>
      <w:r w:rsidRPr="00A52BB4">
        <w:rPr>
          <w:rFonts w:ascii="HG丸ｺﾞｼｯｸM-PRO" w:eastAsia="HG丸ｺﾞｼｯｸM-PRO" w:hint="eastAsia"/>
          <w:sz w:val="24"/>
          <w:szCs w:val="24"/>
        </w:rPr>
        <w:t>保護者の皆さまに</w:t>
      </w:r>
      <w:r>
        <w:rPr>
          <w:rFonts w:ascii="HG丸ｺﾞｼｯｸM-PRO" w:eastAsia="HG丸ｺﾞｼｯｸM-PRO" w:hint="eastAsia"/>
          <w:sz w:val="24"/>
          <w:szCs w:val="24"/>
        </w:rPr>
        <w:t>お願いがございます。</w:t>
      </w:r>
      <w:r w:rsidRPr="00A52BB4">
        <w:rPr>
          <w:rFonts w:ascii="HG丸ｺﾞｼｯｸM-PRO" w:eastAsia="HG丸ｺﾞｼｯｸM-PRO" w:hint="eastAsia"/>
          <w:sz w:val="24"/>
          <w:szCs w:val="24"/>
        </w:rPr>
        <w:t>お子さんがどんな“作戦”を立てたのか聞いてみてください。また</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その“作戦”を毎日実行できているか確認してあげてください。</w:t>
      </w:r>
    </w:p>
    <w:p w:rsidR="00A52BB4" w:rsidRPr="00A52BB4" w:rsidRDefault="00A52BB4" w:rsidP="00A52BB4">
      <w:pPr>
        <w:ind w:firstLineChars="100" w:firstLine="240"/>
        <w:rPr>
          <w:rFonts w:ascii="HG丸ｺﾞｼｯｸM-PRO" w:eastAsia="HG丸ｺﾞｼｯｸM-PRO" w:hint="eastAsia"/>
          <w:sz w:val="24"/>
          <w:szCs w:val="24"/>
        </w:rPr>
      </w:pPr>
      <w:r w:rsidRPr="00A52BB4">
        <w:rPr>
          <w:rFonts w:ascii="HG丸ｺﾞｼｯｸM-PRO" w:eastAsia="HG丸ｺﾞｼｯｸM-PRO" w:hint="eastAsia"/>
          <w:sz w:val="24"/>
          <w:szCs w:val="24"/>
        </w:rPr>
        <w:t>さらに</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「『わすれもの“ゼロ”作せん』は大丈夫？」や「今日は作戦成功したのね。すごい！」などと声をかけたり</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ほめたりしてあげてください。</w:t>
      </w:r>
    </w:p>
    <w:p w:rsidR="00A52BB4" w:rsidRPr="00A52BB4" w:rsidRDefault="00A52BB4" w:rsidP="00A52BB4">
      <w:pPr>
        <w:ind w:firstLineChars="100" w:firstLine="240"/>
        <w:rPr>
          <w:rFonts w:ascii="HG丸ｺﾞｼｯｸM-PRO" w:eastAsia="HG丸ｺﾞｼｯｸM-PRO" w:hint="eastAsia"/>
          <w:sz w:val="24"/>
          <w:szCs w:val="24"/>
        </w:rPr>
      </w:pPr>
      <w:r w:rsidRPr="00A52BB4">
        <w:rPr>
          <w:rFonts w:ascii="HG丸ｺﾞｼｯｸM-PRO" w:eastAsia="HG丸ｺﾞｼｯｸM-PRO" w:hint="eastAsia"/>
          <w:sz w:val="24"/>
          <w:szCs w:val="24"/>
        </w:rPr>
        <w:t>宿題の期間か終わった後も</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引き続き声かけをしていただけると</w:t>
      </w:r>
      <w:r>
        <w:rPr>
          <w:rFonts w:ascii="HG丸ｺﾞｼｯｸM-PRO" w:eastAsia="HG丸ｺﾞｼｯｸM-PRO" w:hint="eastAsia"/>
          <w:sz w:val="24"/>
          <w:szCs w:val="24"/>
        </w:rPr>
        <w:t>，</w:t>
      </w:r>
      <w:r w:rsidRPr="00A52BB4">
        <w:rPr>
          <w:rFonts w:ascii="HG丸ｺﾞｼｯｸM-PRO" w:eastAsia="HG丸ｺﾞｼｯｸM-PRO" w:hint="eastAsia"/>
          <w:sz w:val="24"/>
          <w:szCs w:val="24"/>
        </w:rPr>
        <w:t>お子さんの忘れ物に対する取組や心がけが習慣化すると考えています。</w:t>
      </w:r>
    </w:p>
    <w:p w:rsidR="00A52BB4" w:rsidRDefault="00A52BB4" w:rsidP="00A52BB4">
      <w:pPr>
        <w:ind w:firstLineChars="100" w:firstLine="240"/>
        <w:rPr>
          <w:rFonts w:ascii="HG丸ｺﾞｼｯｸM-PRO" w:eastAsia="HG丸ｺﾞｼｯｸM-PRO" w:hint="eastAsia"/>
          <w:sz w:val="24"/>
          <w:szCs w:val="24"/>
        </w:rPr>
      </w:pPr>
      <w:r w:rsidRPr="00A52BB4">
        <w:rPr>
          <w:rFonts w:ascii="HG丸ｺﾞｼｯｸM-PRO" w:eastAsia="HG丸ｺﾞｼｯｸM-PRO" w:hint="eastAsia"/>
          <w:sz w:val="24"/>
          <w:szCs w:val="24"/>
        </w:rPr>
        <w:t>それではよろしくお願いいたします。</w:t>
      </w:r>
    </w:p>
    <w:p w:rsidR="00A52BB4" w:rsidRDefault="00A52BB4" w:rsidP="00A52BB4">
      <w:pPr>
        <w:ind w:firstLineChars="100" w:firstLine="240"/>
        <w:rPr>
          <w:rFonts w:ascii="HG丸ｺﾞｼｯｸM-PRO" w:eastAsia="HG丸ｺﾞｼｯｸM-PRO" w:hint="eastAsia"/>
          <w:sz w:val="24"/>
          <w:szCs w:val="24"/>
        </w:rPr>
      </w:pPr>
    </w:p>
    <w:p w:rsidR="00A52BB4" w:rsidRDefault="00A52BB4" w:rsidP="00A52BB4">
      <w:pPr>
        <w:ind w:firstLineChars="100" w:firstLine="240"/>
        <w:jc w:val="right"/>
        <w:rPr>
          <w:rFonts w:ascii="HG丸ｺﾞｼｯｸM-PRO" w:eastAsia="HG丸ｺﾞｼｯｸM-PRO" w:hint="eastAsia"/>
          <w:sz w:val="24"/>
          <w:szCs w:val="24"/>
        </w:rPr>
      </w:pPr>
      <w:r>
        <w:rPr>
          <w:rFonts w:ascii="HG丸ｺﾞｼｯｸM-PRO" w:eastAsia="HG丸ｺﾞｼｯｸM-PRO" w:hint="eastAsia"/>
          <w:sz w:val="24"/>
          <w:szCs w:val="24"/>
        </w:rPr>
        <w:t>学級担任</w:t>
      </w:r>
    </w:p>
    <w:p w:rsidR="00A52BB4" w:rsidRDefault="00A52BB4" w:rsidP="00A52BB4">
      <w:pPr>
        <w:ind w:firstLineChars="100" w:firstLine="240"/>
        <w:rPr>
          <w:rFonts w:ascii="HG丸ｺﾞｼｯｸM-PRO" w:eastAsia="HG丸ｺﾞｼｯｸM-PRO" w:hint="eastAsia"/>
          <w:sz w:val="24"/>
          <w:szCs w:val="24"/>
        </w:rPr>
      </w:pPr>
    </w:p>
    <w:p w:rsidR="00F52AC0" w:rsidRDefault="00F52AC0" w:rsidP="00A52BB4">
      <w:pPr>
        <w:ind w:firstLineChars="100" w:firstLine="240"/>
        <w:rPr>
          <w:rFonts w:ascii="HG丸ｺﾞｼｯｸM-PRO" w:eastAsia="HG丸ｺﾞｼｯｸM-PRO" w:hint="eastAsia"/>
          <w:sz w:val="24"/>
          <w:szCs w:val="24"/>
        </w:rPr>
      </w:pPr>
    </w:p>
    <w:p w:rsidR="00F52AC0" w:rsidRDefault="00F52AC0" w:rsidP="00A52BB4">
      <w:pPr>
        <w:ind w:firstLineChars="100" w:firstLine="240"/>
        <w:rPr>
          <w:rFonts w:ascii="HG丸ｺﾞｼｯｸM-PRO" w:eastAsia="HG丸ｺﾞｼｯｸM-PRO" w:hint="eastAsia"/>
          <w:sz w:val="24"/>
          <w:szCs w:val="24"/>
        </w:rPr>
      </w:pPr>
    </w:p>
    <w:p w:rsidR="00A52BB4" w:rsidRPr="00A52BB4" w:rsidRDefault="00A52BB4" w:rsidP="00A52BB4">
      <w:pPr>
        <w:jc w:val="left"/>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【学習内容】忘れ物をする原因とその解決方法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4987"/>
      </w:tblGrid>
      <w:tr w:rsidR="00A52BB4" w:rsidRPr="00A52BB4" w:rsidTr="00A52BB4">
        <w:trPr>
          <w:trHeight w:val="470"/>
        </w:trPr>
        <w:tc>
          <w:tcPr>
            <w:tcW w:w="5201" w:type="dxa"/>
            <w:vAlign w:val="center"/>
          </w:tcPr>
          <w:p w:rsidR="00A52BB4" w:rsidRPr="00A52BB4" w:rsidRDefault="00A52BB4" w:rsidP="00A52BB4">
            <w:pPr>
              <w:jc w:val="cente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忘れ物をする原因</w:t>
            </w:r>
          </w:p>
        </w:tc>
        <w:tc>
          <w:tcPr>
            <w:tcW w:w="5201" w:type="dxa"/>
            <w:vAlign w:val="center"/>
          </w:tcPr>
          <w:p w:rsidR="00A52BB4" w:rsidRPr="00A52BB4" w:rsidRDefault="00A52BB4" w:rsidP="00A52BB4">
            <w:pPr>
              <w:jc w:val="cente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解決方法</w:t>
            </w:r>
          </w:p>
        </w:tc>
      </w:tr>
      <w:tr w:rsidR="00A52BB4" w:rsidRPr="00A52BB4" w:rsidTr="00F52AC0">
        <w:trPr>
          <w:trHeight w:val="842"/>
        </w:trPr>
        <w:tc>
          <w:tcPr>
            <w:tcW w:w="5201" w:type="dxa"/>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聞いたことを忘れてしまう</w:t>
            </w:r>
          </w:p>
        </w:tc>
        <w:tc>
          <w:tcPr>
            <w:tcW w:w="5201" w:type="dxa"/>
            <w:vAlign w:val="center"/>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連絡帳に書く</w:t>
            </w:r>
          </w:p>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手に書く</w:t>
            </w:r>
          </w:p>
        </w:tc>
      </w:tr>
      <w:tr w:rsidR="00A52BB4" w:rsidRPr="00A52BB4" w:rsidTr="00F52AC0">
        <w:trPr>
          <w:trHeight w:val="1178"/>
        </w:trPr>
        <w:tc>
          <w:tcPr>
            <w:tcW w:w="5201" w:type="dxa"/>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メモなどに書いたことを確認しない</w:t>
            </w:r>
          </w:p>
        </w:tc>
        <w:tc>
          <w:tcPr>
            <w:tcW w:w="5201" w:type="dxa"/>
            <w:vAlign w:val="center"/>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前日の夜と当日の朝に確認する</w:t>
            </w:r>
          </w:p>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時間を決めて確認する</w:t>
            </w:r>
          </w:p>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ドアなどの見える所にメモを貼る</w:t>
            </w:r>
          </w:p>
        </w:tc>
      </w:tr>
      <w:tr w:rsidR="00A52BB4" w:rsidRPr="00A52BB4" w:rsidTr="00F52AC0">
        <w:trPr>
          <w:trHeight w:val="842"/>
        </w:trPr>
        <w:tc>
          <w:tcPr>
            <w:tcW w:w="5201" w:type="dxa"/>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必要なものがどこにあるのか分からない</w:t>
            </w:r>
          </w:p>
        </w:tc>
        <w:tc>
          <w:tcPr>
            <w:tcW w:w="5201" w:type="dxa"/>
            <w:vAlign w:val="center"/>
          </w:tcPr>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整理整頓をする</w:t>
            </w:r>
          </w:p>
          <w:p w:rsidR="00A52BB4" w:rsidRPr="00A52BB4" w:rsidRDefault="00A52BB4" w:rsidP="00F52AC0">
            <w:pPr>
              <w:rPr>
                <w:rFonts w:ascii="Comic Sans MS" w:eastAsia="HG丸ｺﾞｼｯｸM-PRO" w:hAnsi="Comic Sans MS" w:hint="eastAsia"/>
                <w:sz w:val="24"/>
                <w:szCs w:val="24"/>
              </w:rPr>
            </w:pPr>
            <w:r w:rsidRPr="00A52BB4">
              <w:rPr>
                <w:rFonts w:ascii="Comic Sans MS" w:eastAsia="HG丸ｺﾞｼｯｸM-PRO" w:hAnsi="Comic Sans MS" w:hint="eastAsia"/>
                <w:sz w:val="24"/>
                <w:szCs w:val="24"/>
              </w:rPr>
              <w:t>（分かりやすい所に置く、まとめて置く）</w:t>
            </w:r>
          </w:p>
        </w:tc>
      </w:tr>
    </w:tbl>
    <w:p w:rsidR="00ED36FC" w:rsidRPr="00A52BB4" w:rsidRDefault="00ED36FC" w:rsidP="00A52BB4">
      <w:pPr>
        <w:ind w:firstLineChars="100" w:firstLine="240"/>
        <w:rPr>
          <w:rFonts w:ascii="HG丸ｺﾞｼｯｸM-PRO" w:eastAsia="HG丸ｺﾞｼｯｸM-PRO" w:hint="eastAsia"/>
          <w:sz w:val="24"/>
          <w:szCs w:val="24"/>
        </w:rPr>
      </w:pPr>
    </w:p>
    <w:sectPr w:rsidR="00ED36FC" w:rsidRPr="00A52BB4" w:rsidSect="00DB75D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F5" w:rsidRDefault="00157BF5" w:rsidP="00DB75D3">
      <w:r>
        <w:separator/>
      </w:r>
    </w:p>
  </w:endnote>
  <w:endnote w:type="continuationSeparator" w:id="0">
    <w:p w:rsidR="00157BF5" w:rsidRDefault="00157BF5" w:rsidP="00DB75D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D3" w:rsidRDefault="00DB75D3" w:rsidP="00DB75D3">
    <w:pPr>
      <w:pStyle w:val="a7"/>
      <w:jc w:val="center"/>
    </w:pPr>
    <w:r>
      <w:rPr>
        <w:rFonts w:hint="eastAsia"/>
        <w:noProof/>
      </w:rPr>
      <w:drawing>
        <wp:inline distT="0" distB="0" distL="0" distR="0">
          <wp:extent cx="316230" cy="196215"/>
          <wp:effectExtent l="19050" t="0" r="7620" b="0"/>
          <wp:docPr id="4" name="図 3" descr="無題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bmp"/>
                  <pic:cNvPicPr/>
                </pic:nvPicPr>
                <pic:blipFill>
                  <a:blip r:embed="rId1"/>
                  <a:stretch>
                    <a:fillRect/>
                  </a:stretch>
                </pic:blipFill>
                <pic:spPr>
                  <a:xfrm>
                    <a:off x="0" y="0"/>
                    <a:ext cx="316230" cy="196215"/>
                  </a:xfrm>
                  <a:prstGeom prst="rect">
                    <a:avLst/>
                  </a:prstGeom>
                </pic:spPr>
              </pic:pic>
            </a:graphicData>
          </a:graphic>
        </wp:inline>
      </w:drawing>
    </w:r>
    <w:r>
      <w:rPr>
        <w:rFonts w:hint="eastAsia"/>
      </w:rPr>
      <w:t>ⓒ</w:t>
    </w:r>
    <w:r>
      <w:rPr>
        <w:rFonts w:hint="eastAsia"/>
      </w:rPr>
      <w:t>2011 Koizumi &amp; Yamada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F5" w:rsidRDefault="00157BF5" w:rsidP="00DB75D3">
      <w:r>
        <w:separator/>
      </w:r>
    </w:p>
  </w:footnote>
  <w:footnote w:type="continuationSeparator" w:id="0">
    <w:p w:rsidR="00157BF5" w:rsidRDefault="00157BF5" w:rsidP="00DB7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5D3"/>
    <w:rsid w:val="00050F54"/>
    <w:rsid w:val="000A4A23"/>
    <w:rsid w:val="00111C97"/>
    <w:rsid w:val="0013115C"/>
    <w:rsid w:val="00157BF5"/>
    <w:rsid w:val="0016291D"/>
    <w:rsid w:val="001A52D0"/>
    <w:rsid w:val="001F13F5"/>
    <w:rsid w:val="002F6592"/>
    <w:rsid w:val="00590DB0"/>
    <w:rsid w:val="005F5A36"/>
    <w:rsid w:val="006F0FB3"/>
    <w:rsid w:val="007C7633"/>
    <w:rsid w:val="008F677E"/>
    <w:rsid w:val="00916A61"/>
    <w:rsid w:val="009A0927"/>
    <w:rsid w:val="00A52BB4"/>
    <w:rsid w:val="00A72200"/>
    <w:rsid w:val="00A75023"/>
    <w:rsid w:val="00BC0F99"/>
    <w:rsid w:val="00C017C0"/>
    <w:rsid w:val="00CD3D1E"/>
    <w:rsid w:val="00D114F8"/>
    <w:rsid w:val="00D20D2F"/>
    <w:rsid w:val="00D345BC"/>
    <w:rsid w:val="00DB75D3"/>
    <w:rsid w:val="00E95AE6"/>
    <w:rsid w:val="00ED36FC"/>
    <w:rsid w:val="00ED69CB"/>
    <w:rsid w:val="00EF5B17"/>
    <w:rsid w:val="00F52AC0"/>
    <w:rsid w:val="00FD56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75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75D3"/>
    <w:rPr>
      <w:rFonts w:asciiTheme="majorHAnsi" w:eastAsiaTheme="majorEastAsia" w:hAnsiTheme="majorHAnsi" w:cstheme="majorBidi"/>
      <w:sz w:val="18"/>
      <w:szCs w:val="18"/>
    </w:rPr>
  </w:style>
  <w:style w:type="paragraph" w:styleId="a5">
    <w:name w:val="header"/>
    <w:basedOn w:val="a"/>
    <w:link w:val="a6"/>
    <w:uiPriority w:val="99"/>
    <w:semiHidden/>
    <w:unhideWhenUsed/>
    <w:rsid w:val="00DB75D3"/>
    <w:pPr>
      <w:tabs>
        <w:tab w:val="center" w:pos="4252"/>
        <w:tab w:val="right" w:pos="8504"/>
      </w:tabs>
      <w:snapToGrid w:val="0"/>
    </w:pPr>
  </w:style>
  <w:style w:type="character" w:customStyle="1" w:styleId="a6">
    <w:name w:val="ヘッダー (文字)"/>
    <w:basedOn w:val="a0"/>
    <w:link w:val="a5"/>
    <w:uiPriority w:val="99"/>
    <w:semiHidden/>
    <w:rsid w:val="00DB75D3"/>
  </w:style>
  <w:style w:type="paragraph" w:styleId="a7">
    <w:name w:val="footer"/>
    <w:basedOn w:val="a"/>
    <w:link w:val="a8"/>
    <w:uiPriority w:val="99"/>
    <w:semiHidden/>
    <w:unhideWhenUsed/>
    <w:rsid w:val="00DB75D3"/>
    <w:pPr>
      <w:tabs>
        <w:tab w:val="center" w:pos="4252"/>
        <w:tab w:val="right" w:pos="8504"/>
      </w:tabs>
      <w:snapToGrid w:val="0"/>
    </w:pPr>
  </w:style>
  <w:style w:type="character" w:customStyle="1" w:styleId="a8">
    <w:name w:val="フッター (文字)"/>
    <w:basedOn w:val="a0"/>
    <w:link w:val="a7"/>
    <w:uiPriority w:val="99"/>
    <w:semiHidden/>
    <w:rsid w:val="00DB75D3"/>
  </w:style>
  <w:style w:type="table" w:styleId="a9">
    <w:name w:val="Table Grid"/>
    <w:basedOn w:val="a1"/>
    <w:uiPriority w:val="59"/>
    <w:rsid w:val="00BC0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8E20-7111-48C2-830A-5C432A2B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2011-11-16T08:15:00Z</cp:lastPrinted>
  <dcterms:created xsi:type="dcterms:W3CDTF">2012-01-04T08:01:00Z</dcterms:created>
  <dcterms:modified xsi:type="dcterms:W3CDTF">2012-01-04T08:01:00Z</dcterms:modified>
</cp:coreProperties>
</file>