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507F3">
        <w:rPr>
          <w:rFonts w:ascii="HG丸ｺﾞｼｯｸM-PRO" w:eastAsia="HG丸ｺﾞｼｯｸM-PRO" w:hint="eastAsia"/>
          <w:b/>
          <w:noProof/>
          <w:sz w:val="36"/>
          <w:szCs w:val="36"/>
        </w:rPr>
        <w:t>手伝ってほしい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E47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E47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E47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7E472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7E47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507F3">
        <w:rPr>
          <w:rFonts w:ascii="HG丸ｺﾞｼｯｸM-PRO" w:eastAsia="HG丸ｺﾞｼｯｸM-PRO" w:hint="eastAsia"/>
          <w:sz w:val="24"/>
          <w:szCs w:val="24"/>
        </w:rPr>
        <w:t>正しいたのみ方</w:t>
      </w:r>
    </w:p>
    <w:p w:rsidR="000507F3" w:rsidRDefault="000507F3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次の文を読んで、どのようなたのみ方をしますか？　学習した「たのみ方のポイント」を使って、空いているところに言葉を書き込みましょう。</w:t>
      </w:r>
    </w:p>
    <w:p w:rsidR="000507F3" w:rsidRDefault="000507F3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＜その１＞</w:t>
      </w:r>
    </w:p>
    <w:p w:rsidR="000507F3" w:rsidRDefault="000507F3" w:rsidP="000507F3">
      <w:pPr>
        <w:tabs>
          <w:tab w:val="left" w:pos="240"/>
        </w:tabs>
        <w:spacing w:line="440" w:lineRule="exact"/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はい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たつ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達</w:t>
            </w:r>
          </w:rubyBase>
        </w:ruby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がかり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係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のあなたは、休み時間にれんらく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ちょう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帳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を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くば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っていました。しかし、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くば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るものが多くて、休み時間が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お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終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わるまでに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くば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配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れそうにありません。</w:t>
      </w:r>
    </w:p>
    <w:p w:rsidR="000507F3" w:rsidRDefault="000507F3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692258" w:rsidRDefault="00692258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0507F3" w:rsidRP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友だち：「いいよ。」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0507F3" w:rsidRPr="00692258" w:rsidRDefault="000507F3" w:rsidP="00692258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0507F3" w:rsidRDefault="000507F3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＜その２＞</w:t>
      </w:r>
    </w:p>
    <w:p w:rsidR="000507F3" w:rsidRDefault="000507F3" w:rsidP="000507F3">
      <w:pPr>
        <w:tabs>
          <w:tab w:val="left" w:pos="240"/>
        </w:tabs>
        <w:spacing w:line="440" w:lineRule="exact"/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家にいるあなたは，明日のれんらく</w:t>
      </w:r>
      <w:r>
        <w:rPr>
          <w:rFonts w:ascii="HG丸ｺﾞｼｯｸM-PRO" w:eastAsia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7F3" w:rsidRPr="000507F3">
              <w:rPr>
                <w:rFonts w:ascii="HG丸ｺﾞｼｯｸM-PRO" w:eastAsia="HG丸ｺﾞｼｯｸM-PRO" w:hint="eastAsia"/>
                <w:noProof/>
                <w:sz w:val="12"/>
                <w:szCs w:val="24"/>
              </w:rPr>
              <w:t>ちょう</w:t>
            </w:r>
          </w:rt>
          <w:rubyBase>
            <w:r w:rsidR="000507F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帳</w:t>
            </w:r>
          </w:rubyBase>
        </w:ruby>
      </w:r>
      <w:r>
        <w:rPr>
          <w:rFonts w:ascii="HG丸ｺﾞｼｯｸM-PRO" w:eastAsia="HG丸ｺﾞｼｯｸM-PRO" w:hint="eastAsia"/>
          <w:noProof/>
          <w:sz w:val="24"/>
          <w:szCs w:val="24"/>
        </w:rPr>
        <w:t>を書いていないことに気づきました。そこで，友だちに電話して明日持ってくる物を聞くことにしました。</w:t>
      </w:r>
    </w:p>
    <w:p w:rsidR="000507F3" w:rsidRDefault="000507F3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0507F3" w:rsidRP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友だち：「いいよ。」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0507F3" w:rsidRDefault="000507F3" w:rsidP="006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517254" w:rsidRDefault="00692258" w:rsidP="00692258">
      <w:pPr>
        <w:tabs>
          <w:tab w:val="left" w:pos="240"/>
        </w:tabs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70244" cy="1101395"/>
            <wp:effectExtent l="19050" t="0" r="6706" b="0"/>
            <wp:docPr id="3" name="図 1" descr="C:\Documents and Settings\Owner\デスクトップ\福岡Ｐ\SEL-8S授業用資料（web用）\SEL-8S-2\2-C\2-C4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C\2-C4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44" cy="11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254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92" w:rsidRDefault="001F0392" w:rsidP="00DB75D3">
      <w:r>
        <w:separator/>
      </w:r>
    </w:p>
  </w:endnote>
  <w:endnote w:type="continuationSeparator" w:id="0">
    <w:p w:rsidR="001F0392" w:rsidRDefault="001F039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92" w:rsidRDefault="001F0392" w:rsidP="00DB75D3">
      <w:r>
        <w:separator/>
      </w:r>
    </w:p>
  </w:footnote>
  <w:footnote w:type="continuationSeparator" w:id="0">
    <w:p w:rsidR="001F0392" w:rsidRDefault="001F039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30D88"/>
    <w:rsid w:val="000507F3"/>
    <w:rsid w:val="00050F54"/>
    <w:rsid w:val="000A4A23"/>
    <w:rsid w:val="00111C97"/>
    <w:rsid w:val="0013115C"/>
    <w:rsid w:val="0016291D"/>
    <w:rsid w:val="001A52D0"/>
    <w:rsid w:val="001E2B18"/>
    <w:rsid w:val="001F0392"/>
    <w:rsid w:val="001F13F5"/>
    <w:rsid w:val="002F6592"/>
    <w:rsid w:val="00517254"/>
    <w:rsid w:val="00590DB0"/>
    <w:rsid w:val="005F5A36"/>
    <w:rsid w:val="00614239"/>
    <w:rsid w:val="00692258"/>
    <w:rsid w:val="006C63F3"/>
    <w:rsid w:val="006E3AEA"/>
    <w:rsid w:val="006F0FB3"/>
    <w:rsid w:val="007C7633"/>
    <w:rsid w:val="007E472D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F9F438-C4E7-4CF3-9E91-0FBC7AE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8AC0-67C4-408B-8BF2-6DF46253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2012-01-05T07:31:00Z</dcterms:created>
  <dcterms:modified xsi:type="dcterms:W3CDTF">2017-10-27T14:15:00Z</dcterms:modified>
</cp:coreProperties>
</file>